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959B78C" w14:paraId="459C2C52" wp14:textId="2F99549B">
      <w:pPr>
        <w:spacing w:after="160" w:line="259" w:lineRule="auto"/>
        <w:jc w:val="center"/>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1"/>
          <w:bCs w:val="1"/>
          <w:i w:val="0"/>
          <w:iCs w:val="0"/>
          <w:noProof w:val="0"/>
          <w:color w:val="000000" w:themeColor="text1" w:themeTint="FF" w:themeShade="FF"/>
          <w:sz w:val="24"/>
          <w:szCs w:val="24"/>
          <w:lang w:val="en-US"/>
        </w:rPr>
        <w:t>Neighborhood and Community Drive Toolkit</w:t>
      </w:r>
    </w:p>
    <w:p xmlns:wp14="http://schemas.microsoft.com/office/word/2010/wordml" w:rsidP="7959B78C" w14:paraId="1F56CAAB" wp14:textId="2ACED1F0">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0"/>
          <w:bCs w:val="0"/>
          <w:i w:val="0"/>
          <w:iCs w:val="0"/>
          <w:noProof w:val="0"/>
          <w:color w:val="000000" w:themeColor="text1" w:themeTint="FF" w:themeShade="FF"/>
          <w:sz w:val="24"/>
          <w:szCs w:val="24"/>
          <w:lang w:val="en-US"/>
        </w:rPr>
        <w:t xml:space="preserve">Thank you for hosting a diaper drive in your community this week! Whether it is your neighborhood, a workplace, school or church, we are so glad you are participating! If you would like a yard sign or if you would like a diaper barrel for your place of business, please register </w:t>
      </w:r>
      <w:hyperlink r:id="R16c227ebf2aa42d4">
        <w:r w:rsidRPr="7959B78C" w:rsidR="13735E39">
          <w:rPr>
            <w:rStyle w:val="Hyperlink"/>
            <w:rFonts w:ascii="Calibri" w:hAnsi="Calibri" w:eastAsia="Calibri" w:cs="Calibri"/>
            <w:b w:val="0"/>
            <w:bCs w:val="0"/>
            <w:i w:val="0"/>
            <w:iCs w:val="0"/>
            <w:noProof w:val="0"/>
            <w:color w:val="0563C1"/>
            <w:sz w:val="24"/>
            <w:szCs w:val="24"/>
            <w:u w:val="single"/>
            <w:lang w:val="en-US"/>
          </w:rPr>
          <w:t>here</w:t>
        </w:r>
      </w:hyperlink>
      <w:r w:rsidRPr="7959B78C" w:rsidR="13735E39">
        <w:rPr>
          <w:rFonts w:ascii="Calibri" w:hAnsi="Calibri" w:eastAsia="Calibri" w:cs="Calibri"/>
          <w:b w:val="0"/>
          <w:bCs w:val="0"/>
          <w:i w:val="0"/>
          <w:iCs w:val="0"/>
          <w:noProof w:val="0"/>
          <w:color w:val="000000" w:themeColor="text1" w:themeTint="FF" w:themeShade="FF"/>
          <w:sz w:val="24"/>
          <w:szCs w:val="24"/>
          <w:lang w:val="en-US"/>
        </w:rPr>
        <w:t xml:space="preserve">. If you would like to follow along with the social media campaign by posting the suggested post on your social media account or on your community group pages, please follow the suggest posts below and be sure to download the corresponding graphics </w:t>
      </w:r>
      <w:hyperlink r:id="R8d7852181ebe4a52">
        <w:r w:rsidRPr="7959B78C" w:rsidR="13735E39">
          <w:rPr>
            <w:rStyle w:val="Hyperlink"/>
            <w:rFonts w:ascii="Calibri" w:hAnsi="Calibri" w:eastAsia="Calibri" w:cs="Calibri"/>
            <w:b w:val="0"/>
            <w:bCs w:val="0"/>
            <w:i w:val="0"/>
            <w:iCs w:val="0"/>
            <w:noProof w:val="0"/>
            <w:color w:val="000000" w:themeColor="text1" w:themeTint="FF" w:themeShade="FF"/>
            <w:sz w:val="24"/>
            <w:szCs w:val="24"/>
            <w:u w:val="single"/>
            <w:lang w:val="en-US"/>
          </w:rPr>
          <w:t>here</w:t>
        </w:r>
      </w:hyperlink>
      <w:r w:rsidRPr="7959B78C" w:rsidR="13735E39">
        <w:rPr>
          <w:rFonts w:ascii="Calibri" w:hAnsi="Calibri" w:eastAsia="Calibri" w:cs="Calibri"/>
          <w:b w:val="0"/>
          <w:bCs w:val="0"/>
          <w:i w:val="0"/>
          <w:iCs w:val="0"/>
          <w:noProof w:val="0"/>
          <w:color w:val="000000" w:themeColor="text1" w:themeTint="FF" w:themeShade="FF"/>
          <w:sz w:val="24"/>
          <w:szCs w:val="24"/>
          <w:lang w:val="en-US"/>
        </w:rPr>
        <w:t>.</w:t>
      </w:r>
    </w:p>
    <w:p xmlns:wp14="http://schemas.microsoft.com/office/word/2010/wordml" w:rsidP="7959B78C" w14:paraId="6BB703F8" wp14:textId="567E8AF3">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1"/>
          <w:bCs w:val="1"/>
          <w:i w:val="0"/>
          <w:iCs w:val="0"/>
          <w:noProof w:val="0"/>
          <w:color w:val="000000" w:themeColor="text1" w:themeTint="FF" w:themeShade="FF"/>
          <w:sz w:val="24"/>
          <w:szCs w:val="24"/>
          <w:lang w:val="en-US"/>
        </w:rPr>
        <w:t xml:space="preserve">Day 1 </w:t>
      </w:r>
    </w:p>
    <w:p xmlns:wp14="http://schemas.microsoft.com/office/word/2010/wordml" w:rsidP="7959B78C" w14:paraId="369935ED" wp14:textId="5FDAF0BE">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7959B78C" w:rsidR="13735E39">
        <w:rPr>
          <w:rFonts w:ascii="Calibri" w:hAnsi="Calibri" w:eastAsia="Calibri" w:cs="Calibri"/>
          <w:b w:val="0"/>
          <w:bCs w:val="0"/>
          <w:i w:val="0"/>
          <w:iCs w:val="0"/>
          <w:noProof w:val="0"/>
          <w:color w:val="000000" w:themeColor="text1" w:themeTint="FF" w:themeShade="FF"/>
          <w:sz w:val="24"/>
          <w:szCs w:val="24"/>
          <w:lang w:val="en-US"/>
        </w:rPr>
        <w:t xml:space="preserve">Today is the first day of National Diaper Need Awareness Week!  This week I will host a diaper drive for the Junior League of Charleston at </w:t>
      </w:r>
      <w:r w:rsidRPr="7959B78C" w:rsidR="13735E39">
        <w:rPr>
          <w:rFonts w:ascii="Calibri" w:hAnsi="Calibri" w:eastAsia="Calibri" w:cs="Calibri"/>
          <w:b w:val="1"/>
          <w:bCs w:val="1"/>
          <w:i w:val="1"/>
          <w:iCs w:val="1"/>
          <w:noProof w:val="0"/>
          <w:color w:val="000000" w:themeColor="text1" w:themeTint="FF" w:themeShade="FF"/>
          <w:sz w:val="24"/>
          <w:szCs w:val="24"/>
          <w:highlight w:val="yellow"/>
          <w:lang w:val="en-US"/>
        </w:rPr>
        <w:t>insert location of drive</w:t>
      </w:r>
      <w:r w:rsidRPr="7959B78C" w:rsidR="13735E39">
        <w:rPr>
          <w:rFonts w:ascii="Calibri" w:hAnsi="Calibri" w:eastAsia="Calibri" w:cs="Calibri"/>
          <w:b w:val="0"/>
          <w:bCs w:val="0"/>
          <w:i w:val="0"/>
          <w:iCs w:val="0"/>
          <w:noProof w:val="0"/>
          <w:color w:val="000000" w:themeColor="text1" w:themeTint="FF" w:themeShade="FF"/>
          <w:sz w:val="24"/>
          <w:szCs w:val="24"/>
          <w:lang w:val="en-US"/>
        </w:rPr>
        <w:t xml:space="preserve">. You can drop any new or opened packages of diapers in the collection bin, or if you would like to participate virtually, there are multiple ways to support the Junior League Diaper Bank at this website: </w:t>
      </w:r>
      <w:hyperlink r:id="R30db11b26e974262">
        <w:r w:rsidRPr="7959B78C" w:rsidR="13735E39">
          <w:rPr>
            <w:rStyle w:val="Hyperlink"/>
            <w:rFonts w:ascii="Calibri" w:hAnsi="Calibri" w:eastAsia="Calibri" w:cs="Calibri"/>
            <w:b w:val="0"/>
            <w:bCs w:val="0"/>
            <w:i w:val="0"/>
            <w:iCs w:val="0"/>
            <w:noProof w:val="0"/>
            <w:color w:val="0563C1"/>
            <w:sz w:val="24"/>
            <w:szCs w:val="24"/>
            <w:u w:val="single"/>
            <w:lang w:val="en-US"/>
          </w:rPr>
          <w:t>https://linktr.ee/diaperbank</w:t>
        </w:r>
      </w:hyperlink>
    </w:p>
    <w:p xmlns:wp14="http://schemas.microsoft.com/office/word/2010/wordml" w:rsidP="7959B78C" w14:paraId="2C28FF96" wp14:textId="0E9FD1BE">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0"/>
          <w:bCs w:val="0"/>
          <w:i w:val="0"/>
          <w:iCs w:val="0"/>
          <w:noProof w:val="0"/>
          <w:color w:val="000000" w:themeColor="text1" w:themeTint="FF" w:themeShade="FF"/>
          <w:sz w:val="24"/>
          <w:szCs w:val="24"/>
          <w:lang w:val="en-US"/>
        </w:rPr>
        <w:t>Why am I participating?  Did you know that before COVID-19, 1 in 3 families struggled with diaper need? Diapers are a basic necessity, as important as food &amp; shelter, but families across the United States may have to choose between food and diapers. Join together with the #JLCDiaperBank and diaper banks across the country as we advocate to #EndDiaperNeed.</w:t>
      </w:r>
    </w:p>
    <w:p xmlns:wp14="http://schemas.microsoft.com/office/word/2010/wordml" w:rsidP="7959B78C" w14:paraId="629229DC" wp14:textId="65FF5F7A">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0"/>
          <w:bCs w:val="0"/>
          <w:i w:val="0"/>
          <w:iCs w:val="0"/>
          <w:noProof w:val="0"/>
          <w:color w:val="000000" w:themeColor="text1" w:themeTint="FF" w:themeShade="FF"/>
          <w:sz w:val="24"/>
          <w:szCs w:val="24"/>
          <w:lang w:val="en-US"/>
        </w:rPr>
        <w:t>#basicneeds #CharlestonDiaperBank #EndDiaperNeed #changingdiaperschanginglives #BetheChange #basicsarentbasic #CharlestonSC #DiaperOnSC #DiaperNeed #diaperneedawarenessweek2020</w:t>
      </w:r>
    </w:p>
    <w:p xmlns:wp14="http://schemas.microsoft.com/office/word/2010/wordml" w:rsidP="7959B78C" w14:paraId="21C5F9AB" wp14:textId="2C528207">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7959B78C" w14:paraId="36ED5C9C" wp14:textId="73F6101A">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1"/>
          <w:bCs w:val="1"/>
          <w:i w:val="0"/>
          <w:iCs w:val="0"/>
          <w:noProof w:val="0"/>
          <w:color w:val="000000" w:themeColor="text1" w:themeTint="FF" w:themeShade="FF"/>
          <w:sz w:val="24"/>
          <w:szCs w:val="24"/>
          <w:lang w:val="en-US"/>
        </w:rPr>
        <w:t>Day 2</w:t>
      </w:r>
    </w:p>
    <w:p xmlns:wp14="http://schemas.microsoft.com/office/word/2010/wordml" w:rsidP="7959B78C" w14:paraId="2AFABC43" wp14:textId="408935E4">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0"/>
          <w:bCs w:val="0"/>
          <w:i w:val="0"/>
          <w:iCs w:val="0"/>
          <w:noProof w:val="0"/>
          <w:color w:val="000000" w:themeColor="text1" w:themeTint="FF" w:themeShade="FF"/>
          <w:sz w:val="24"/>
          <w:szCs w:val="24"/>
          <w:lang w:val="en-US"/>
        </w:rPr>
        <w:t xml:space="preserve">It’s day two of Diaper Need Awareness Week! One thing that I did not know before participating in this week is that diapers cost about $80-$100 per month, which is up to 14% of a low-income family pay. Food stamps and WIC do NOT cover diapers. Please remember to drop off diapers all week at </w:t>
      </w:r>
      <w:r w:rsidRPr="7959B78C" w:rsidR="13735E39">
        <w:rPr>
          <w:rFonts w:ascii="Calibri" w:hAnsi="Calibri" w:eastAsia="Calibri" w:cs="Calibri"/>
          <w:b w:val="1"/>
          <w:bCs w:val="1"/>
          <w:i w:val="1"/>
          <w:iCs w:val="1"/>
          <w:noProof w:val="0"/>
          <w:color w:val="000000" w:themeColor="text1" w:themeTint="FF" w:themeShade="FF"/>
          <w:sz w:val="24"/>
          <w:szCs w:val="24"/>
          <w:highlight w:val="yellow"/>
          <w:lang w:val="en-US"/>
        </w:rPr>
        <w:t>insert location of drive</w:t>
      </w:r>
      <w:r w:rsidRPr="7959B78C" w:rsidR="13735E39">
        <w:rPr>
          <w:rFonts w:ascii="Calibri" w:hAnsi="Calibri" w:eastAsia="Calibri" w:cs="Calibri"/>
          <w:b w:val="0"/>
          <w:bCs w:val="0"/>
          <w:i w:val="0"/>
          <w:iCs w:val="0"/>
          <w:noProof w:val="0"/>
          <w:color w:val="000000" w:themeColor="text1" w:themeTint="FF" w:themeShade="FF"/>
          <w:sz w:val="24"/>
          <w:szCs w:val="24"/>
          <w:lang w:val="en-US"/>
        </w:rPr>
        <w:t xml:space="preserve"> or donate virtually at </w:t>
      </w:r>
      <w:hyperlink r:id="Rb27d2258689a46cd">
        <w:r w:rsidRPr="7959B78C" w:rsidR="13735E39">
          <w:rPr>
            <w:rStyle w:val="Hyperlink"/>
            <w:rFonts w:ascii="Calibri" w:hAnsi="Calibri" w:eastAsia="Calibri" w:cs="Calibri"/>
            <w:b w:val="0"/>
            <w:bCs w:val="0"/>
            <w:i w:val="0"/>
            <w:iCs w:val="0"/>
            <w:noProof w:val="0"/>
            <w:color w:val="0563C1"/>
            <w:sz w:val="24"/>
            <w:szCs w:val="24"/>
            <w:u w:val="single"/>
            <w:lang w:val="en-US"/>
          </w:rPr>
          <w:t>https://linktr.ee/diaperbank</w:t>
        </w:r>
      </w:hyperlink>
      <w:r w:rsidRPr="7959B78C" w:rsidR="13735E39">
        <w:rPr>
          <w:rFonts w:ascii="Calibri" w:hAnsi="Calibri" w:eastAsia="Calibri" w:cs="Calibri"/>
          <w:b w:val="0"/>
          <w:bCs w:val="0"/>
          <w:i w:val="0"/>
          <w:iCs w:val="0"/>
          <w:noProof w:val="0"/>
          <w:color w:val="000000" w:themeColor="text1" w:themeTint="FF" w:themeShade="FF"/>
          <w:sz w:val="24"/>
          <w:szCs w:val="24"/>
          <w:lang w:val="en-US"/>
        </w:rPr>
        <w:t xml:space="preserve"> to help families get what they need to succeed and thrive.</w:t>
      </w:r>
    </w:p>
    <w:p xmlns:wp14="http://schemas.microsoft.com/office/word/2010/wordml" w:rsidP="7959B78C" w14:paraId="3708F8DF" wp14:textId="359F24C0">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0"/>
          <w:bCs w:val="0"/>
          <w:i w:val="0"/>
          <w:iCs w:val="0"/>
          <w:noProof w:val="0"/>
          <w:color w:val="000000" w:themeColor="text1" w:themeTint="FF" w:themeShade="FF"/>
          <w:sz w:val="24"/>
          <w:szCs w:val="24"/>
          <w:lang w:val="en-US"/>
        </w:rPr>
        <w:t>#EndDiaperNeed #JLCDiaperBank #BasicsArentBasic #changingdiaperschanginglives #DiaperOnSC #diapergap</w:t>
      </w:r>
    </w:p>
    <w:p xmlns:wp14="http://schemas.microsoft.com/office/word/2010/wordml" w:rsidP="7959B78C" w14:paraId="0B4DBAB2" wp14:textId="16E8CA15">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7959B78C" w14:paraId="4338FA79" wp14:textId="35CB63E2">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br/>
      </w:r>
    </w:p>
    <w:p xmlns:wp14="http://schemas.microsoft.com/office/word/2010/wordml" w:rsidP="7959B78C" w14:paraId="64ABEE19" wp14:textId="47E75BA6">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7959B78C" w14:paraId="43328BBF" wp14:textId="7290ADB9">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7959B78C" w14:paraId="22025A87" wp14:textId="535546B0">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1"/>
          <w:bCs w:val="1"/>
          <w:i w:val="0"/>
          <w:iCs w:val="0"/>
          <w:noProof w:val="0"/>
          <w:color w:val="000000" w:themeColor="text1" w:themeTint="FF" w:themeShade="FF"/>
          <w:sz w:val="24"/>
          <w:szCs w:val="24"/>
          <w:lang w:val="en-US"/>
        </w:rPr>
        <w:t>Day 3</w:t>
      </w:r>
    </w:p>
    <w:p xmlns:wp14="http://schemas.microsoft.com/office/word/2010/wordml" w:rsidP="7959B78C" w14:paraId="1945F018" wp14:textId="306EDC3C">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0"/>
          <w:bCs w:val="0"/>
          <w:i w:val="0"/>
          <w:iCs w:val="0"/>
          <w:noProof w:val="0"/>
          <w:color w:val="000000" w:themeColor="text1" w:themeTint="FF" w:themeShade="FF"/>
          <w:sz w:val="24"/>
          <w:szCs w:val="24"/>
          <w:lang w:val="en-US"/>
        </w:rPr>
        <w:t xml:space="preserve">It’s Wishlist Wednesday for our Diaper Bank and day three of Diaper Need Awareness Week. We have made it easy for you to purchase diapers directly on our wishlists by going to </w:t>
      </w:r>
      <w:hyperlink r:id="R67f2c2486a1a4b88">
        <w:r w:rsidRPr="7959B78C" w:rsidR="13735E39">
          <w:rPr>
            <w:rStyle w:val="Hyperlink"/>
            <w:rFonts w:ascii="Calibri" w:hAnsi="Calibri" w:eastAsia="Calibri" w:cs="Calibri"/>
            <w:b w:val="0"/>
            <w:bCs w:val="0"/>
            <w:i w:val="0"/>
            <w:iCs w:val="0"/>
            <w:noProof w:val="0"/>
            <w:color w:val="0563C1"/>
            <w:sz w:val="24"/>
            <w:szCs w:val="24"/>
            <w:u w:val="single"/>
            <w:lang w:val="en-US"/>
          </w:rPr>
          <w:t>https://linktr.ee/diaperbank</w:t>
        </w:r>
      </w:hyperlink>
      <w:r w:rsidRPr="7959B78C" w:rsidR="13735E39">
        <w:rPr>
          <w:rFonts w:ascii="Calibri" w:hAnsi="Calibri" w:eastAsia="Calibri" w:cs="Calibri"/>
          <w:b w:val="0"/>
          <w:bCs w:val="0"/>
          <w:i w:val="0"/>
          <w:iCs w:val="0"/>
          <w:noProof w:val="0"/>
          <w:color w:val="000000" w:themeColor="text1" w:themeTint="FF" w:themeShade="FF"/>
          <w:sz w:val="24"/>
          <w:szCs w:val="24"/>
          <w:lang w:val="en-US"/>
        </w:rPr>
        <w:t xml:space="preserve">. We are most in need of sizes 4, 5, 6 and all pull-up sizes. By donating diapers, you can help send a child back to daycare and a parent back to work. Without diapers, children cannot participate in early childhood education. Children that participate in early childhood education are 2.5 times more likely to go on to higher education. That’s why we are #ChangingDiapersChangingLives. Please remember to drop off any physical donations at </w:t>
      </w:r>
      <w:r w:rsidRPr="7959B78C" w:rsidR="13735E39">
        <w:rPr>
          <w:rFonts w:ascii="Calibri" w:hAnsi="Calibri" w:eastAsia="Calibri" w:cs="Calibri"/>
          <w:b w:val="1"/>
          <w:bCs w:val="1"/>
          <w:i w:val="1"/>
          <w:iCs w:val="1"/>
          <w:noProof w:val="0"/>
          <w:color w:val="000000" w:themeColor="text1" w:themeTint="FF" w:themeShade="FF"/>
          <w:sz w:val="24"/>
          <w:szCs w:val="24"/>
          <w:highlight w:val="yellow"/>
          <w:lang w:val="en-US"/>
        </w:rPr>
        <w:t>insert location of drive</w:t>
      </w:r>
      <w:r w:rsidRPr="7959B78C" w:rsidR="13735E39">
        <w:rPr>
          <w:rFonts w:ascii="Calibri" w:hAnsi="Calibri" w:eastAsia="Calibri" w:cs="Calibri"/>
          <w:b w:val="1"/>
          <w:bCs w:val="1"/>
          <w:i w:val="1"/>
          <w:iCs w:val="1"/>
          <w:noProof w:val="0"/>
          <w:color w:val="000000" w:themeColor="text1" w:themeTint="FF" w:themeShade="FF"/>
          <w:sz w:val="24"/>
          <w:szCs w:val="24"/>
          <w:lang w:val="en-US"/>
        </w:rPr>
        <w:t>.</w:t>
      </w:r>
    </w:p>
    <w:p xmlns:wp14="http://schemas.microsoft.com/office/word/2010/wordml" w:rsidP="7959B78C" w14:paraId="710341E8" wp14:textId="68209398">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0"/>
          <w:bCs w:val="0"/>
          <w:i w:val="0"/>
          <w:iCs w:val="0"/>
          <w:noProof w:val="0"/>
          <w:color w:val="000000" w:themeColor="text1" w:themeTint="FF" w:themeShade="FF"/>
          <w:sz w:val="24"/>
          <w:szCs w:val="24"/>
          <w:lang w:val="en-US"/>
        </w:rPr>
        <w:t>#MoreThanADiaper #EndDiaperNeed #JLCDiaperBank</w:t>
      </w:r>
    </w:p>
    <w:p xmlns:wp14="http://schemas.microsoft.com/office/word/2010/wordml" w:rsidP="7959B78C" w14:paraId="121FF376" wp14:textId="0158D956">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7959B78C" w14:paraId="0A227377" wp14:textId="37E0D510">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1"/>
          <w:bCs w:val="1"/>
          <w:i w:val="0"/>
          <w:iCs w:val="0"/>
          <w:noProof w:val="0"/>
          <w:color w:val="000000" w:themeColor="text1" w:themeTint="FF" w:themeShade="FF"/>
          <w:sz w:val="24"/>
          <w:szCs w:val="24"/>
          <w:lang w:val="en-US"/>
        </w:rPr>
        <w:t>Day 4</w:t>
      </w:r>
      <w:r w:rsidRPr="7959B78C" w:rsidR="13735E39">
        <w:rPr>
          <w:rFonts w:ascii="Calibri" w:hAnsi="Calibri" w:eastAsia="Calibri" w:cs="Calibri"/>
          <w:b w:val="0"/>
          <w:bCs w:val="0"/>
          <w:i w:val="0"/>
          <w:iCs w:val="0"/>
          <w:noProof w:val="0"/>
          <w:color w:val="000000" w:themeColor="text1" w:themeTint="FF" w:themeShade="FF"/>
          <w:sz w:val="24"/>
          <w:szCs w:val="24"/>
          <w:lang w:val="en-US"/>
        </w:rPr>
        <w:t xml:space="preserve"> </w:t>
      </w:r>
    </w:p>
    <w:p xmlns:wp14="http://schemas.microsoft.com/office/word/2010/wordml" w:rsidP="7959B78C" w14:paraId="22502C19" wp14:textId="603A0749">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0"/>
          <w:bCs w:val="0"/>
          <w:i w:val="0"/>
          <w:iCs w:val="0"/>
          <w:noProof w:val="0"/>
          <w:color w:val="000000" w:themeColor="text1" w:themeTint="FF" w:themeShade="FF"/>
          <w:sz w:val="24"/>
          <w:szCs w:val="24"/>
          <w:lang w:val="en-US"/>
        </w:rPr>
        <w:t xml:space="preserve">Diaper need leads to hard choices. Often parents have to choose between food OR diapers, going to work or caring for a child who is suffering the side effects of inadequate diaper supply. On average, parents experiencing diaper need miss four days of work each month. Diapers are a simple solution that helps parents succeed at work and care for their family. Let's end these choices for families! Bring your donation to </w:t>
      </w:r>
      <w:r w:rsidRPr="7959B78C" w:rsidR="13735E39">
        <w:rPr>
          <w:rFonts w:ascii="Calibri" w:hAnsi="Calibri" w:eastAsia="Calibri" w:cs="Calibri"/>
          <w:b w:val="1"/>
          <w:bCs w:val="1"/>
          <w:i w:val="1"/>
          <w:iCs w:val="1"/>
          <w:noProof w:val="0"/>
          <w:color w:val="000000" w:themeColor="text1" w:themeTint="FF" w:themeShade="FF"/>
          <w:sz w:val="24"/>
          <w:szCs w:val="24"/>
          <w:highlight w:val="yellow"/>
          <w:lang w:val="en-US"/>
        </w:rPr>
        <w:t>insert location of drive</w:t>
      </w:r>
      <w:r w:rsidRPr="7959B78C" w:rsidR="13735E39">
        <w:rPr>
          <w:rFonts w:ascii="Calibri" w:hAnsi="Calibri" w:eastAsia="Calibri" w:cs="Calibri"/>
          <w:b w:val="1"/>
          <w:bCs w:val="1"/>
          <w:i w:val="1"/>
          <w:iCs w:val="1"/>
          <w:noProof w:val="0"/>
          <w:color w:val="000000" w:themeColor="text1" w:themeTint="FF" w:themeShade="FF"/>
          <w:sz w:val="24"/>
          <w:szCs w:val="24"/>
          <w:lang w:val="en-US"/>
        </w:rPr>
        <w:t xml:space="preserve"> </w:t>
      </w:r>
      <w:r w:rsidRPr="7959B78C" w:rsidR="13735E39">
        <w:rPr>
          <w:rFonts w:ascii="Calibri" w:hAnsi="Calibri" w:eastAsia="Calibri" w:cs="Calibri"/>
          <w:b w:val="0"/>
          <w:bCs w:val="0"/>
          <w:i w:val="0"/>
          <w:iCs w:val="0"/>
          <w:noProof w:val="0"/>
          <w:color w:val="000000" w:themeColor="text1" w:themeTint="FF" w:themeShade="FF"/>
          <w:sz w:val="24"/>
          <w:szCs w:val="24"/>
          <w:lang w:val="en-US"/>
        </w:rPr>
        <w:t xml:space="preserve">or donate virtually at </w:t>
      </w:r>
      <w:hyperlink r:id="R45a0a0ccb12549cf">
        <w:r w:rsidRPr="7959B78C" w:rsidR="13735E39">
          <w:rPr>
            <w:rStyle w:val="Hyperlink"/>
            <w:rFonts w:ascii="Calibri" w:hAnsi="Calibri" w:eastAsia="Calibri" w:cs="Calibri"/>
            <w:b w:val="0"/>
            <w:bCs w:val="0"/>
            <w:i w:val="0"/>
            <w:iCs w:val="0"/>
            <w:noProof w:val="0"/>
            <w:color w:val="0563C1"/>
            <w:sz w:val="24"/>
            <w:szCs w:val="24"/>
            <w:u w:val="single"/>
            <w:lang w:val="en-US"/>
          </w:rPr>
          <w:t>https://linktr.ee/diaperbank</w:t>
        </w:r>
      </w:hyperlink>
    </w:p>
    <w:p xmlns:wp14="http://schemas.microsoft.com/office/word/2010/wordml" w:rsidP="7959B78C" w14:paraId="3B48EB43" wp14:textId="5EDB0933">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0"/>
          <w:bCs w:val="0"/>
          <w:i w:val="0"/>
          <w:iCs w:val="0"/>
          <w:noProof w:val="0"/>
          <w:color w:val="000000" w:themeColor="text1" w:themeTint="FF" w:themeShade="FF"/>
          <w:sz w:val="24"/>
          <w:szCs w:val="24"/>
          <w:lang w:val="en-US"/>
        </w:rPr>
        <w:t>#DiaperNeed #JLCDiaperBank #EndDiaperNeed #BasicsArentBasic #changingdiaperschanginglives #DiaperOnSC #diapergap</w:t>
      </w:r>
    </w:p>
    <w:p xmlns:wp14="http://schemas.microsoft.com/office/word/2010/wordml" w:rsidP="7959B78C" w14:paraId="77AC09E3" wp14:textId="12DFC65F">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7959B78C" w14:paraId="12681E09" wp14:textId="22FD97CE">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1"/>
          <w:bCs w:val="1"/>
          <w:i w:val="0"/>
          <w:iCs w:val="0"/>
          <w:noProof w:val="0"/>
          <w:color w:val="000000" w:themeColor="text1" w:themeTint="FF" w:themeShade="FF"/>
          <w:sz w:val="24"/>
          <w:szCs w:val="24"/>
          <w:lang w:val="en-US"/>
        </w:rPr>
        <w:t xml:space="preserve">Day 5 </w:t>
      </w:r>
    </w:p>
    <w:p xmlns:wp14="http://schemas.microsoft.com/office/word/2010/wordml" w:rsidP="7959B78C" w14:paraId="24024E85" wp14:textId="61910E45">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0"/>
          <w:bCs w:val="0"/>
          <w:i w:val="0"/>
          <w:iCs w:val="0"/>
          <w:noProof w:val="0"/>
          <w:color w:val="000000" w:themeColor="text1" w:themeTint="FF" w:themeShade="FF"/>
          <w:sz w:val="24"/>
          <w:szCs w:val="24"/>
          <w:lang w:val="en-US"/>
        </w:rPr>
        <w:t xml:space="preserve">Today is the final day to join me in becoming a Diaper Bank Superhero!  Thank you to all who have participated this week in helping to #EndDiaperNeed. This is final call for donations to be made directly to the Junior League of Charleston Diaper Bank by dropping off your donations at </w:t>
      </w:r>
      <w:r w:rsidRPr="7959B78C" w:rsidR="13735E39">
        <w:rPr>
          <w:rFonts w:ascii="Calibri" w:hAnsi="Calibri" w:eastAsia="Calibri" w:cs="Calibri"/>
          <w:b w:val="1"/>
          <w:bCs w:val="1"/>
          <w:i w:val="1"/>
          <w:iCs w:val="1"/>
          <w:noProof w:val="0"/>
          <w:color w:val="000000" w:themeColor="text1" w:themeTint="FF" w:themeShade="FF"/>
          <w:sz w:val="24"/>
          <w:szCs w:val="24"/>
          <w:highlight w:val="yellow"/>
          <w:lang w:val="en-US"/>
        </w:rPr>
        <w:t>insert location of drive</w:t>
      </w:r>
      <w:r w:rsidRPr="7959B78C" w:rsidR="13735E39">
        <w:rPr>
          <w:rFonts w:ascii="Calibri" w:hAnsi="Calibri" w:eastAsia="Calibri" w:cs="Calibri"/>
          <w:b w:val="0"/>
          <w:bCs w:val="0"/>
          <w:i w:val="0"/>
          <w:iCs w:val="0"/>
          <w:noProof w:val="0"/>
          <w:color w:val="000000" w:themeColor="text1" w:themeTint="FF" w:themeShade="FF"/>
          <w:sz w:val="24"/>
          <w:szCs w:val="24"/>
          <w:lang w:val="en-US"/>
        </w:rPr>
        <w:t xml:space="preserve"> or by purchasing diapers directly at: </w:t>
      </w:r>
      <w:hyperlink r:id="R87287a4256564462">
        <w:r w:rsidRPr="7959B78C" w:rsidR="13735E39">
          <w:rPr>
            <w:rStyle w:val="Hyperlink"/>
            <w:rFonts w:ascii="Calibri" w:hAnsi="Calibri" w:eastAsia="Calibri" w:cs="Calibri"/>
            <w:b w:val="0"/>
            <w:bCs w:val="0"/>
            <w:i w:val="0"/>
            <w:iCs w:val="0"/>
            <w:noProof w:val="0"/>
            <w:color w:val="0563C1"/>
            <w:sz w:val="24"/>
            <w:szCs w:val="24"/>
            <w:u w:val="single"/>
            <w:lang w:val="en-US"/>
          </w:rPr>
          <w:t>https://linktr.ee/diaperbank</w:t>
        </w:r>
      </w:hyperlink>
    </w:p>
    <w:p xmlns:wp14="http://schemas.microsoft.com/office/word/2010/wordml" w:rsidP="7959B78C" w14:paraId="2BF526AE" wp14:textId="19566A14">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0"/>
          <w:bCs w:val="0"/>
          <w:i w:val="0"/>
          <w:iCs w:val="0"/>
          <w:noProof w:val="0"/>
          <w:color w:val="000000" w:themeColor="text1" w:themeTint="FF" w:themeShade="FF"/>
          <w:sz w:val="24"/>
          <w:szCs w:val="24"/>
          <w:lang w:val="en-US"/>
        </w:rPr>
        <w:t>#JLCDiaperBank #EndDiaperNeed #BasicsArentBasic #changingdiaperschanginglives #DiaperOnSC #diapergap #DiaperNeedAwarenessWeek</w:t>
      </w:r>
    </w:p>
    <w:p xmlns:wp14="http://schemas.microsoft.com/office/word/2010/wordml" w:rsidP="7959B78C" w14:paraId="74026981" wp14:textId="67F27A68">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7959B78C" w14:paraId="0D58F885" wp14:textId="2EF1AEA2">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7959B78C" w14:paraId="252CACFB" wp14:textId="34AFA071">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7959B78C" w14:paraId="49DD8BE3" wp14:textId="0DA8A677">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7959B78C" w14:paraId="460F52D8" wp14:textId="22ABF35D">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7959B78C" w14:paraId="276F31F2" wp14:textId="5AB66295">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7959B78C" w:rsidR="13735E39">
        <w:rPr>
          <w:rFonts w:ascii="Calibri" w:hAnsi="Calibri" w:eastAsia="Calibri" w:cs="Calibri"/>
          <w:b w:val="0"/>
          <w:bCs w:val="0"/>
          <w:i w:val="0"/>
          <w:iCs w:val="0"/>
          <w:noProof w:val="0"/>
          <w:color w:val="000000" w:themeColor="text1" w:themeTint="FF" w:themeShade="FF"/>
          <w:sz w:val="24"/>
          <w:szCs w:val="24"/>
          <w:lang w:val="en-US"/>
        </w:rPr>
        <w:t>Other Suggested Content to Post and Share:</w:t>
      </w:r>
    </w:p>
    <w:p xmlns:wp14="http://schemas.microsoft.com/office/word/2010/wordml" w:rsidP="7959B78C" w14:paraId="2F1B06E0" wp14:textId="39E239DD">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7959B78C" w14:paraId="527A87C2" wp14:textId="5AF6A678">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hyperlink r:id="Rd720ad7b3cba4934">
        <w:r w:rsidRPr="7959B78C" w:rsidR="13735E39">
          <w:rPr>
            <w:rStyle w:val="Hyperlink"/>
            <w:rFonts w:ascii="Calibri" w:hAnsi="Calibri" w:eastAsia="Calibri" w:cs="Calibri"/>
            <w:b w:val="0"/>
            <w:bCs w:val="0"/>
            <w:i w:val="0"/>
            <w:iCs w:val="0"/>
            <w:noProof w:val="0"/>
            <w:color w:val="0563C1"/>
            <w:sz w:val="24"/>
            <w:szCs w:val="24"/>
            <w:u w:val="single"/>
            <w:lang w:val="en-US"/>
          </w:rPr>
          <w:t>https://www.youtube.com/watch?v=rT2GM4L5LvM</w:t>
        </w:r>
      </w:hyperlink>
    </w:p>
    <w:p xmlns:wp14="http://schemas.microsoft.com/office/word/2010/wordml" w:rsidP="7959B78C" w14:paraId="1950E84B" wp14:textId="1D697EBA">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7959B78C" w14:paraId="0E0B18D7" wp14:textId="1416BDC1">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hyperlink r:id="Rf8cc93d568114adc">
        <w:r w:rsidRPr="7959B78C" w:rsidR="13735E39">
          <w:rPr>
            <w:rStyle w:val="Hyperlink"/>
            <w:rFonts w:ascii="Calibri" w:hAnsi="Calibri" w:eastAsia="Calibri" w:cs="Calibri"/>
            <w:b w:val="0"/>
            <w:bCs w:val="0"/>
            <w:i w:val="0"/>
            <w:iCs w:val="0"/>
            <w:noProof w:val="0"/>
            <w:color w:val="0563C1"/>
            <w:sz w:val="24"/>
            <w:szCs w:val="24"/>
            <w:u w:val="single"/>
            <w:lang w:val="en-US"/>
          </w:rPr>
          <w:t>https://www.youtube.com/watch?v=GAFmTGewr-g</w:t>
        </w:r>
      </w:hyperlink>
    </w:p>
    <w:p xmlns:wp14="http://schemas.microsoft.com/office/word/2010/wordml" w:rsidP="7959B78C" w14:paraId="4B0A4FEB" wp14:textId="43FF495B">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7959B78C" w14:paraId="54CE0C20" wp14:textId="2E269C30">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7959B78C" w14:paraId="2C078E63" wp14:textId="527CA04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6CC41DC"/>
  <w15:docId w15:val="{ee5aa134-a30d-42f3-9fa2-9cde78a4e6f0}"/>
  <w:rsids>
    <w:rsidRoot w:val="7BBDC44F"/>
    <w:rsid w:val="13735E39"/>
    <w:rsid w:val="5F550BAE"/>
    <w:rsid w:val="7959B78C"/>
    <w:rsid w:val="7BBDC44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d720ad7b3cba4934" Type="http://schemas.openxmlformats.org/officeDocument/2006/relationships/hyperlink" Target="https://www.youtube.com/watch?v=rT2GM4L5LvM"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8d7852181ebe4a52" Type="http://schemas.openxmlformats.org/officeDocument/2006/relationships/hyperlink" Target="https://jlcharleston.sharepoint.com/:w:/s/NDAW20202/EQFFdK6wjF9MqLSw1eFbQjQB9byaGWB3-ICTob7RqTpfOQ?e=jOxy3f" TargetMode="External"/><Relationship Id="R87287a4256564462" Type="http://schemas.openxmlformats.org/officeDocument/2006/relationships/hyperlink" Target="https://linktr.ee/diaperbank" TargetMode="External"/><Relationship Id="Rf8cc93d568114adc" Type="http://schemas.openxmlformats.org/officeDocument/2006/relationships/hyperlink" Target="https://www.youtube.com/watch?v=GAFmTGewr-g" TargetMode="External"/><Relationship Id="rId6" Type="http://schemas.openxmlformats.org/officeDocument/2006/relationships/customXml" Target="../customXml/item1.xml"/><Relationship Id="rId5" Type="http://schemas.openxmlformats.org/officeDocument/2006/relationships/theme" Target="/word/theme/theme1.xml"/><Relationship Id="R45a0a0ccb12549cf" Type="http://schemas.openxmlformats.org/officeDocument/2006/relationships/hyperlink" Target="https://linktr.ee/diaperbank" TargetMode="External"/><Relationship Id="R16c227ebf2aa42d4" Type="http://schemas.openxmlformats.org/officeDocument/2006/relationships/hyperlink" Target="https://forms.office.com/Pages/ResponsePage.aspx?id=OBsu0GsZXUqcGbH-I_VSIyev5fzvT-1Eh_fjztUi46FUQlhXNFZTVkRWVU9SWDE5V0lFOVJMNUVLSS4u" TargetMode="External"/><Relationship Id="Rb27d2258689a46cd" Type="http://schemas.openxmlformats.org/officeDocument/2006/relationships/hyperlink" Target="https://linktr.ee/diaperbank" TargetMode="External"/><Relationship Id="rId4" Type="http://schemas.openxmlformats.org/officeDocument/2006/relationships/fontTable" Target="/word/fontTable.xml"/><Relationship Id="R30db11b26e974262" Type="http://schemas.openxmlformats.org/officeDocument/2006/relationships/hyperlink" Target="https://linktr.ee/diaperbank" TargetMode="External"/><Relationship Id="R67f2c2486a1a4b88" Type="http://schemas.openxmlformats.org/officeDocument/2006/relationships/hyperlink" Target="https://linktr.ee/diaper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DCBB2911C584BBECFDAA8630E9559" ma:contentTypeVersion="2" ma:contentTypeDescription="Create a new document." ma:contentTypeScope="" ma:versionID="5982d56fe6d2904973353c7a94ed2303">
  <xsd:schema xmlns:xsd="http://www.w3.org/2001/XMLSchema" xmlns:xs="http://www.w3.org/2001/XMLSchema" xmlns:p="http://schemas.microsoft.com/office/2006/metadata/properties" xmlns:ns2="e499b1bc-5784-4b6b-ac11-9c2f919d24b6" targetNamespace="http://schemas.microsoft.com/office/2006/metadata/properties" ma:root="true" ma:fieldsID="36bc312ec230557e9166bd38e9b9607b" ns2:_="">
    <xsd:import namespace="e499b1bc-5784-4b6b-ac11-9c2f919d24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9b1bc-5784-4b6b-ac11-9c2f919d2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DD94C8-E890-4DC9-82F6-50929A5B8FB7}"/>
</file>

<file path=customXml/itemProps2.xml><?xml version="1.0" encoding="utf-8"?>
<ds:datastoreItem xmlns:ds="http://schemas.openxmlformats.org/officeDocument/2006/customXml" ds:itemID="{C1EE5921-2A33-498D-A6B7-E6281C2DB5E5}"/>
</file>

<file path=customXml/itemProps3.xml><?xml version="1.0" encoding="utf-8"?>
<ds:datastoreItem xmlns:ds="http://schemas.openxmlformats.org/officeDocument/2006/customXml" ds:itemID="{4F4E5CB8-6AB9-47BB-A313-A4B2DD1C27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Communications</dc:creator>
  <cp:keywords/>
  <dc:description/>
  <cp:lastModifiedBy>VP Communications</cp:lastModifiedBy>
  <dcterms:created xsi:type="dcterms:W3CDTF">2020-09-18T00:33:25Z</dcterms:created>
  <dcterms:modified xsi:type="dcterms:W3CDTF">2020-09-18T00:37:27Z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0x010100AA0DCBB2911C584BBECFDAA8630E9559</vt:lpwstr>
  </property>
</Properties>
</file>